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BA92" w14:textId="77777777" w:rsidR="004D35EE" w:rsidRPr="00F51AC5" w:rsidRDefault="004D35EE">
      <w:pPr>
        <w:rPr>
          <w:b/>
        </w:rPr>
      </w:pPr>
      <w:r w:rsidRPr="00F51AC5">
        <w:rPr>
          <w:b/>
        </w:rPr>
        <w:t>Nákup nového</w:t>
      </w:r>
      <w:r w:rsidR="00001343" w:rsidRPr="00F51AC5">
        <w:rPr>
          <w:b/>
        </w:rPr>
        <w:t xml:space="preserve"> automobilu v rámci projektu MAS</w:t>
      </w:r>
    </w:p>
    <w:p w14:paraId="7C8B54E4" w14:textId="77777777" w:rsidR="00001343" w:rsidRDefault="00001343">
      <w:r>
        <w:t>Firma Stanislav Bližňák realizovala projekt rozvoje venkova v rámci strategického plánu SZP, jehož předmětem byla modernizace vozového parku. V rámci projektu došlo k pořízení nového vozidla</w:t>
      </w:r>
      <w:r w:rsidR="002C2005">
        <w:t xml:space="preserve"> kategorie N1</w:t>
      </w:r>
      <w:r>
        <w:t>, které nahradilo již nevyhovující techniku.</w:t>
      </w:r>
    </w:p>
    <w:p w14:paraId="0844B793" w14:textId="77777777" w:rsidR="00001343" w:rsidRDefault="00001343">
      <w:pPr>
        <w:rPr>
          <w:rFonts w:cstheme="minorHAnsi"/>
          <w:color w:val="0A0A0A"/>
          <w:shd w:val="clear" w:color="auto" w:fill="FFFFFF"/>
        </w:rPr>
      </w:pPr>
      <w:r w:rsidRPr="00001343">
        <w:rPr>
          <w:rStyle w:val="Siln"/>
          <w:rFonts w:cstheme="minorHAnsi"/>
          <w:color w:val="0A0A0A"/>
          <w:shd w:val="clear" w:color="auto" w:fill="FFFFFF"/>
        </w:rPr>
        <w:t>Projekt je spolufinancován Evropskou unií.</w:t>
      </w:r>
      <w:r w:rsidRPr="00001343">
        <w:rPr>
          <w:rFonts w:cstheme="minorHAnsi"/>
          <w:color w:val="0A0A0A"/>
        </w:rPr>
        <w:br/>
      </w:r>
      <w:r w:rsidRPr="00001343">
        <w:rPr>
          <w:rFonts w:cstheme="minorHAnsi"/>
          <w:color w:val="0A0A0A"/>
          <w:shd w:val="clear" w:color="auto" w:fill="FFFFFF"/>
        </w:rPr>
        <w:t>Podpora byla poskytnuta prostřednictvím </w:t>
      </w:r>
      <w:r w:rsidRPr="00001343">
        <w:rPr>
          <w:rStyle w:val="Siln"/>
          <w:rFonts w:cstheme="minorHAnsi"/>
          <w:color w:val="0A0A0A"/>
          <w:shd w:val="clear" w:color="auto" w:fill="FFFFFF"/>
        </w:rPr>
        <w:t xml:space="preserve">MAS </w:t>
      </w:r>
      <w:r>
        <w:rPr>
          <w:rStyle w:val="Siln"/>
          <w:rFonts w:cstheme="minorHAnsi"/>
          <w:color w:val="0A0A0A"/>
          <w:shd w:val="clear" w:color="auto" w:fill="FFFFFF"/>
        </w:rPr>
        <w:t>(MAS Střední Vsetínsko, z.</w:t>
      </w:r>
      <w:r w:rsidR="001E1686">
        <w:rPr>
          <w:rStyle w:val="Siln"/>
          <w:rFonts w:cstheme="minorHAnsi"/>
          <w:color w:val="0A0A0A"/>
          <w:shd w:val="clear" w:color="auto" w:fill="FFFFFF"/>
        </w:rPr>
        <w:t xml:space="preserve"> </w:t>
      </w:r>
      <w:r>
        <w:rPr>
          <w:rStyle w:val="Siln"/>
          <w:rFonts w:cstheme="minorHAnsi"/>
          <w:color w:val="0A0A0A"/>
          <w:shd w:val="clear" w:color="auto" w:fill="FFFFFF"/>
        </w:rPr>
        <w:t>s.</w:t>
      </w:r>
      <w:r w:rsidR="00F51AC5">
        <w:rPr>
          <w:rStyle w:val="Siln"/>
          <w:rFonts w:cstheme="minorHAnsi"/>
          <w:color w:val="0A0A0A"/>
          <w:shd w:val="clear" w:color="auto" w:fill="FFFFFF"/>
        </w:rPr>
        <w:t>)</w:t>
      </w:r>
      <w:r w:rsidR="00F51AC5">
        <w:rPr>
          <w:rStyle w:val="Siln"/>
          <w:rFonts w:cstheme="minorHAnsi"/>
          <w:b w:val="0"/>
          <w:color w:val="0A0A0A"/>
          <w:shd w:val="clear" w:color="auto" w:fill="FFFFFF"/>
        </w:rPr>
        <w:t>.</w:t>
      </w:r>
      <w:r w:rsidRPr="00001343">
        <w:rPr>
          <w:rFonts w:cstheme="minorHAnsi"/>
          <w:color w:val="0A0A0A"/>
          <w:shd w:val="clear" w:color="auto" w:fill="FFFFFF"/>
        </w:rPr>
        <w:t xml:space="preserve"> Hlavním přínosem je modernizace technického zázemí a zlepšení dostupnosti našich aktivit v regionu.</w:t>
      </w:r>
    </w:p>
    <w:p w14:paraId="4F4348E9" w14:textId="77777777" w:rsidR="00F51AC5" w:rsidRDefault="00F51AC5">
      <w:pPr>
        <w:rPr>
          <w:rFonts w:cstheme="minorHAnsi"/>
          <w:color w:val="0A0A0A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EBFA480" wp14:editId="3916821D">
            <wp:simplePos x="0" y="0"/>
            <wp:positionH relativeFrom="column">
              <wp:posOffset>-137795</wp:posOffset>
            </wp:positionH>
            <wp:positionV relativeFrom="paragraph">
              <wp:posOffset>285115</wp:posOffset>
            </wp:positionV>
            <wp:extent cx="1762125" cy="10001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0E98F" w14:textId="77777777" w:rsidR="00F51AC5" w:rsidRPr="00001343" w:rsidRDefault="00F51AC5">
      <w:pPr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F8A748B" wp14:editId="6DA5C273">
            <wp:simplePos x="0" y="0"/>
            <wp:positionH relativeFrom="column">
              <wp:posOffset>1746073</wp:posOffset>
            </wp:positionH>
            <wp:positionV relativeFrom="paragraph">
              <wp:posOffset>227965</wp:posOffset>
            </wp:positionV>
            <wp:extent cx="2346960" cy="661343"/>
            <wp:effectExtent l="0" t="0" r="0" b="571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661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B219A56" wp14:editId="232A7FBB">
            <wp:simplePos x="0" y="0"/>
            <wp:positionH relativeFrom="column">
              <wp:posOffset>4089400</wp:posOffset>
            </wp:positionH>
            <wp:positionV relativeFrom="paragraph">
              <wp:posOffset>128905</wp:posOffset>
            </wp:positionV>
            <wp:extent cx="2114550" cy="71437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D07C3" w14:textId="77777777" w:rsidR="00001343" w:rsidRDefault="00001343"/>
    <w:sectPr w:rsidR="0000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5EE"/>
    <w:rsid w:val="00001343"/>
    <w:rsid w:val="00186E8D"/>
    <w:rsid w:val="001E1686"/>
    <w:rsid w:val="002C2005"/>
    <w:rsid w:val="004D35EE"/>
    <w:rsid w:val="00702550"/>
    <w:rsid w:val="008F41A5"/>
    <w:rsid w:val="00B13F6D"/>
    <w:rsid w:val="00B476AE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00A4"/>
  <w15:chartTrackingRefBased/>
  <w15:docId w15:val="{557ECE3D-BE91-42F6-AF8E-29DA46BB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35EE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01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Bližňáková</dc:creator>
  <cp:keywords/>
  <dc:description/>
  <cp:lastModifiedBy>Obec Jarcová</cp:lastModifiedBy>
  <cp:revision>2</cp:revision>
  <dcterms:created xsi:type="dcterms:W3CDTF">2026-03-16T18:15:00Z</dcterms:created>
  <dcterms:modified xsi:type="dcterms:W3CDTF">2026-03-16T18:15:00Z</dcterms:modified>
</cp:coreProperties>
</file>