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416" w:rsidRDefault="00924931" w:rsidP="002B5B1E">
      <w:pPr>
        <w:pStyle w:val="Nadpis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52CD" wp14:editId="36CE3D98">
                <wp:simplePos x="0" y="0"/>
                <wp:positionH relativeFrom="margin">
                  <wp:posOffset>0</wp:posOffset>
                </wp:positionH>
                <wp:positionV relativeFrom="page">
                  <wp:posOffset>1390650</wp:posOffset>
                </wp:positionV>
                <wp:extent cx="2552700" cy="504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931" w:rsidRPr="00924931" w:rsidRDefault="00924931" w:rsidP="00924931">
                            <w:pPr>
                              <w:rPr>
                                <w:rStyle w:val="Siln"/>
                                <w:b w:val="0"/>
                                <w:bCs w:val="0"/>
                              </w:rPr>
                            </w:pP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Ve Valašském Meziříčí</w:t>
                            </w:r>
                          </w:p>
                          <w:p w:rsidR="00924931" w:rsidRPr="00924931" w:rsidRDefault="00924931" w:rsidP="00924931"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dne </w:t>
                            </w:r>
                            <w:r w:rsidR="008C6DCF">
                              <w:rPr>
                                <w:rStyle w:val="Siln"/>
                                <w:b w:val="0"/>
                                <w:bCs w:val="0"/>
                              </w:rPr>
                              <w:t>6. 1. 2022</w:t>
                            </w:r>
                          </w:p>
                          <w:p w:rsidR="00924931" w:rsidRPr="00924931" w:rsidRDefault="00924931" w:rsidP="00924931"/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D52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09.5pt;width:201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" fillcolor="white [3201]" stroked="f" strokeweight=".5pt">
                <v:textbox inset="0,0">
                  <w:txbxContent>
                    <w:p w:rsidR="00924931" w:rsidRPr="00924931" w:rsidRDefault="00924931" w:rsidP="00924931">
                      <w:pPr>
                        <w:rPr>
                          <w:rStyle w:val="Siln"/>
                          <w:b w:val="0"/>
                          <w:bCs w:val="0"/>
                        </w:rPr>
                      </w:pP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Ve Valašském Meziříčí</w:t>
                      </w:r>
                    </w:p>
                    <w:p w:rsidR="00924931" w:rsidRPr="00924931" w:rsidRDefault="00924931" w:rsidP="00924931"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dne </w:t>
                      </w:r>
                      <w:r w:rsidR="008C6DCF">
                        <w:rPr>
                          <w:rStyle w:val="Siln"/>
                          <w:b w:val="0"/>
                          <w:bCs w:val="0"/>
                        </w:rPr>
                        <w:t>6. 1. 2022</w:t>
                      </w:r>
                    </w:p>
                    <w:p w:rsidR="00924931" w:rsidRPr="00924931" w:rsidRDefault="00924931" w:rsidP="00924931"/>
                  </w:txbxContent>
                </v:textbox>
                <w10:wrap anchorx="margin" anchory="page"/>
              </v:shape>
            </w:pict>
          </mc:Fallback>
        </mc:AlternateContent>
      </w:r>
      <w:r w:rsidR="002B5B1E">
        <w:t xml:space="preserve">Tisková zpráva: </w:t>
      </w:r>
      <w:r w:rsidR="00920416">
        <w:t xml:space="preserve">Podpora </w:t>
      </w:r>
      <w:r w:rsidR="009F7323">
        <w:t xml:space="preserve">pro </w:t>
      </w:r>
      <w:r w:rsidR="00920416">
        <w:t>pečující</w:t>
      </w:r>
      <w:r w:rsidR="005B4C84">
        <w:t xml:space="preserve"> – setkávání svépomocných skupin</w:t>
      </w:r>
    </w:p>
    <w:p w:rsidR="009F7323" w:rsidRDefault="009F7323" w:rsidP="009F7323"/>
    <w:p w:rsidR="00637D00" w:rsidRPr="0006283B" w:rsidRDefault="009F7323" w:rsidP="005B4C84">
      <w:pPr>
        <w:jc w:val="both"/>
        <w:rPr>
          <w:color w:val="000000" w:themeColor="text1"/>
        </w:rPr>
      </w:pPr>
      <w:r w:rsidRPr="0006283B">
        <w:rPr>
          <w:color w:val="000000" w:themeColor="text1"/>
        </w:rPr>
        <w:t>Staráte se o své</w:t>
      </w:r>
      <w:r w:rsidR="00462A54">
        <w:rPr>
          <w:color w:val="000000" w:themeColor="text1"/>
        </w:rPr>
        <w:t>ho</w:t>
      </w:r>
      <w:r w:rsidRPr="0006283B">
        <w:rPr>
          <w:color w:val="000000" w:themeColor="text1"/>
        </w:rPr>
        <w:t xml:space="preserve"> tatínka či tetu</w:t>
      </w:r>
      <w:r w:rsidR="00462A54">
        <w:rPr>
          <w:color w:val="000000" w:themeColor="text1"/>
        </w:rPr>
        <w:t xml:space="preserve">? </w:t>
      </w:r>
      <w:r w:rsidR="00317395">
        <w:rPr>
          <w:color w:val="000000" w:themeColor="text1"/>
        </w:rPr>
        <w:t>Máte pocit, že jste na všechno</w:t>
      </w:r>
      <w:r w:rsidR="00462A54">
        <w:rPr>
          <w:color w:val="000000" w:themeColor="text1"/>
        </w:rPr>
        <w:t xml:space="preserve"> sami? Potřebujete poradit a povzbudit? </w:t>
      </w:r>
      <w:r w:rsidR="00920416" w:rsidRPr="0006283B">
        <w:rPr>
          <w:color w:val="000000" w:themeColor="text1"/>
        </w:rPr>
        <w:t>Poradna pro pečující Diakonie Valašské Meziříčí nabízí</w:t>
      </w:r>
      <w:r w:rsidR="005B4C84" w:rsidRPr="0006283B">
        <w:rPr>
          <w:color w:val="000000" w:themeColor="text1"/>
        </w:rPr>
        <w:t xml:space="preserve"> lidem,</w:t>
      </w:r>
      <w:r w:rsidR="00920416" w:rsidRPr="0006283B">
        <w:rPr>
          <w:color w:val="000000" w:themeColor="text1"/>
        </w:rPr>
        <w:t xml:space="preserve"> </w:t>
      </w:r>
      <w:r w:rsidR="005B4C84" w:rsidRPr="0006283B">
        <w:rPr>
          <w:color w:val="000000" w:themeColor="text1"/>
        </w:rPr>
        <w:t xml:space="preserve">kteří pečují o své blízké, </w:t>
      </w:r>
      <w:r w:rsidR="00920416" w:rsidRPr="0006283B">
        <w:rPr>
          <w:color w:val="000000" w:themeColor="text1"/>
        </w:rPr>
        <w:t>odborné poradenství</w:t>
      </w:r>
      <w:r w:rsidR="005B4C84" w:rsidRPr="0006283B">
        <w:rPr>
          <w:color w:val="000000" w:themeColor="text1"/>
        </w:rPr>
        <w:t xml:space="preserve"> a podporu. Organizuje </w:t>
      </w:r>
      <w:r w:rsidR="00920416" w:rsidRPr="0006283B">
        <w:rPr>
          <w:color w:val="000000" w:themeColor="text1"/>
        </w:rPr>
        <w:t xml:space="preserve">tzv. </w:t>
      </w:r>
      <w:r w:rsidR="00920416" w:rsidRPr="0006283B">
        <w:rPr>
          <w:b/>
          <w:color w:val="000000" w:themeColor="text1"/>
        </w:rPr>
        <w:t>setká</w:t>
      </w:r>
      <w:r w:rsidR="005B4C84" w:rsidRPr="0006283B">
        <w:rPr>
          <w:b/>
          <w:color w:val="000000" w:themeColor="text1"/>
        </w:rPr>
        <w:t>vá</w:t>
      </w:r>
      <w:r w:rsidR="00920416" w:rsidRPr="0006283B">
        <w:rPr>
          <w:b/>
          <w:color w:val="000000" w:themeColor="text1"/>
        </w:rPr>
        <w:t>ní svépomocn</w:t>
      </w:r>
      <w:r w:rsidR="00317395">
        <w:rPr>
          <w:b/>
          <w:color w:val="000000" w:themeColor="text1"/>
        </w:rPr>
        <w:t>é</w:t>
      </w:r>
      <w:r w:rsidR="00920416" w:rsidRPr="0006283B">
        <w:rPr>
          <w:b/>
          <w:color w:val="000000" w:themeColor="text1"/>
        </w:rPr>
        <w:t xml:space="preserve"> skupin</w:t>
      </w:r>
      <w:r w:rsidR="00317395">
        <w:rPr>
          <w:b/>
          <w:color w:val="000000" w:themeColor="text1"/>
        </w:rPr>
        <w:t>y</w:t>
      </w:r>
      <w:r w:rsidR="005B4C84" w:rsidRPr="0006283B">
        <w:rPr>
          <w:color w:val="000000" w:themeColor="text1"/>
        </w:rPr>
        <w:t>, kde se pečující setkávají s lidmi, kteří se ocitli v podobné situaci a kde si m</w:t>
      </w:r>
      <w:r w:rsidRPr="0006283B">
        <w:rPr>
          <w:color w:val="000000" w:themeColor="text1"/>
        </w:rPr>
        <w:t>ohou</w:t>
      </w:r>
      <w:r w:rsidR="00920416" w:rsidRPr="0006283B">
        <w:rPr>
          <w:color w:val="000000" w:themeColor="text1"/>
        </w:rPr>
        <w:t xml:space="preserve"> vyměňovat zkušenosti, podělit se o své obavy, problémy i radosti</w:t>
      </w:r>
      <w:r w:rsidR="005B4C84" w:rsidRPr="0006283B">
        <w:rPr>
          <w:color w:val="000000" w:themeColor="text1"/>
        </w:rPr>
        <w:t>.</w:t>
      </w:r>
    </w:p>
    <w:p w:rsidR="009F7323" w:rsidRPr="0006283B" w:rsidRDefault="009F7323" w:rsidP="005B4C84">
      <w:pPr>
        <w:jc w:val="both"/>
        <w:rPr>
          <w:color w:val="000000" w:themeColor="text1"/>
        </w:rPr>
      </w:pPr>
    </w:p>
    <w:p w:rsidR="00637D00" w:rsidRPr="0006283B" w:rsidRDefault="00637D00" w:rsidP="005B4C84">
      <w:pPr>
        <w:jc w:val="both"/>
        <w:rPr>
          <w:color w:val="000000" w:themeColor="text1"/>
        </w:rPr>
      </w:pPr>
      <w:r w:rsidRPr="0006283B">
        <w:rPr>
          <w:color w:val="000000" w:themeColor="text1"/>
        </w:rPr>
        <w:t xml:space="preserve">Svépomocné skupiny se schází 1x měsíčně </w:t>
      </w:r>
      <w:r w:rsidRPr="0006283B">
        <w:rPr>
          <w:b/>
          <w:color w:val="000000" w:themeColor="text1"/>
        </w:rPr>
        <w:t>vždy první úterý v měsíci</w:t>
      </w:r>
      <w:r w:rsidRPr="0006283B">
        <w:rPr>
          <w:color w:val="000000" w:themeColor="text1"/>
        </w:rPr>
        <w:t xml:space="preserve"> (tj. </w:t>
      </w:r>
      <w:r w:rsidR="008C6DCF">
        <w:rPr>
          <w:color w:val="000000" w:themeColor="text1"/>
        </w:rPr>
        <w:t>11. 1., 1. 2., 1. 3.</w:t>
      </w:r>
      <w:r w:rsidRPr="0006283B">
        <w:rPr>
          <w:color w:val="000000" w:themeColor="text1"/>
        </w:rPr>
        <w:t xml:space="preserve">) </w:t>
      </w:r>
      <w:r w:rsidR="009F7323" w:rsidRPr="0006283B">
        <w:rPr>
          <w:b/>
          <w:color w:val="000000" w:themeColor="text1"/>
        </w:rPr>
        <w:t>od 17</w:t>
      </w:r>
      <w:r w:rsidR="008C6DCF">
        <w:rPr>
          <w:b/>
          <w:color w:val="000000" w:themeColor="text1"/>
        </w:rPr>
        <w:t>:</w:t>
      </w:r>
      <w:r w:rsidR="009F7323" w:rsidRPr="0006283B">
        <w:rPr>
          <w:b/>
          <w:color w:val="000000" w:themeColor="text1"/>
        </w:rPr>
        <w:t>00</w:t>
      </w:r>
      <w:r w:rsidR="009F7323" w:rsidRPr="0006283B">
        <w:rPr>
          <w:color w:val="000000" w:themeColor="text1"/>
        </w:rPr>
        <w:t xml:space="preserve"> hodin </w:t>
      </w:r>
      <w:r w:rsidRPr="0006283B">
        <w:rPr>
          <w:color w:val="000000" w:themeColor="text1"/>
        </w:rPr>
        <w:t>v</w:t>
      </w:r>
      <w:r w:rsidR="009F7323" w:rsidRPr="0006283B">
        <w:rPr>
          <w:color w:val="000000" w:themeColor="text1"/>
        </w:rPr>
        <w:t xml:space="preserve"> bezpečném prostředí </w:t>
      </w:r>
      <w:r w:rsidRPr="0006283B">
        <w:rPr>
          <w:color w:val="000000" w:themeColor="text1"/>
        </w:rPr>
        <w:t xml:space="preserve">Denního stacionáře DOBROMYSL (Dům sociálních služeb, Žerotínova 319/21 – bývalá </w:t>
      </w:r>
      <w:proofErr w:type="spellStart"/>
      <w:r w:rsidRPr="0006283B">
        <w:rPr>
          <w:color w:val="000000" w:themeColor="text1"/>
        </w:rPr>
        <w:t>plícárna</w:t>
      </w:r>
      <w:proofErr w:type="spellEnd"/>
      <w:r w:rsidRPr="0006283B">
        <w:rPr>
          <w:color w:val="000000" w:themeColor="text1"/>
        </w:rPr>
        <w:t>).</w:t>
      </w:r>
      <w:r w:rsidR="0006283B">
        <w:rPr>
          <w:color w:val="000000" w:themeColor="text1"/>
        </w:rPr>
        <w:t xml:space="preserve"> </w:t>
      </w:r>
      <w:r w:rsidR="009F7323" w:rsidRPr="0006283B">
        <w:rPr>
          <w:color w:val="000000" w:themeColor="text1"/>
        </w:rPr>
        <w:t>Bližší</w:t>
      </w:r>
      <w:r w:rsidRPr="0006283B">
        <w:rPr>
          <w:color w:val="000000" w:themeColor="text1"/>
        </w:rPr>
        <w:t xml:space="preserve"> informace Vám podá </w:t>
      </w:r>
      <w:r w:rsidR="0006283B">
        <w:rPr>
          <w:color w:val="000000" w:themeColor="text1"/>
        </w:rPr>
        <w:t xml:space="preserve">vedoucí poradny </w:t>
      </w:r>
      <w:r w:rsidR="009F7323" w:rsidRPr="0006283B">
        <w:rPr>
          <w:color w:val="000000" w:themeColor="text1"/>
        </w:rPr>
        <w:t>Bc. Ester Palová</w:t>
      </w:r>
      <w:r w:rsidR="00C14749">
        <w:rPr>
          <w:color w:val="000000" w:themeColor="text1"/>
        </w:rPr>
        <w:t xml:space="preserve">, M: </w:t>
      </w:r>
      <w:hyperlink r:id="rId6" w:history="1">
        <w:r w:rsidRPr="0006283B">
          <w:rPr>
            <w:rStyle w:val="Hypertextovodkaz"/>
            <w:color w:val="000000" w:themeColor="text1"/>
          </w:rPr>
          <w:t>palova@diakonievm.cz</w:t>
        </w:r>
      </w:hyperlink>
      <w:r w:rsidRPr="0006283B">
        <w:rPr>
          <w:color w:val="000000" w:themeColor="text1"/>
        </w:rPr>
        <w:t xml:space="preserve">, </w:t>
      </w:r>
      <w:r w:rsidR="00C14749">
        <w:rPr>
          <w:color w:val="000000" w:themeColor="text1"/>
        </w:rPr>
        <w:t xml:space="preserve">T: </w:t>
      </w:r>
      <w:bookmarkStart w:id="0" w:name="_GoBack"/>
      <w:bookmarkEnd w:id="0"/>
      <w:r w:rsidR="009F7323" w:rsidRPr="0006283B">
        <w:rPr>
          <w:color w:val="000000" w:themeColor="text1"/>
        </w:rPr>
        <w:t>730 190 733.</w:t>
      </w:r>
    </w:p>
    <w:p w:rsidR="009F7323" w:rsidRPr="0006283B" w:rsidRDefault="009F7323" w:rsidP="005B4C84">
      <w:pPr>
        <w:jc w:val="both"/>
        <w:rPr>
          <w:color w:val="000000" w:themeColor="text1"/>
        </w:rPr>
      </w:pPr>
    </w:p>
    <w:p w:rsidR="009F7323" w:rsidRPr="0006283B" w:rsidRDefault="009F7323" w:rsidP="005B4C84">
      <w:pPr>
        <w:jc w:val="both"/>
        <w:rPr>
          <w:color w:val="000000" w:themeColor="text1"/>
        </w:rPr>
      </w:pPr>
      <w:r w:rsidRPr="0006283B">
        <w:rPr>
          <w:color w:val="000000" w:themeColor="text1"/>
        </w:rPr>
        <w:t xml:space="preserve">Sdílená starost je poloviční starost. Nezůstávejte tedy se svými starostmi sami a přijďte mezi nás. Na své starosti tak nemusíte být sami. </w:t>
      </w:r>
    </w:p>
    <w:p w:rsidR="00452717" w:rsidRPr="0006283B" w:rsidRDefault="00452717" w:rsidP="00452717">
      <w:pPr>
        <w:rPr>
          <w:color w:val="000000" w:themeColor="text1"/>
        </w:rPr>
      </w:pPr>
    </w:p>
    <w:p w:rsidR="009F7323" w:rsidRPr="0006283B" w:rsidRDefault="009F7323" w:rsidP="00452717">
      <w:pPr>
        <w:rPr>
          <w:color w:val="000000" w:themeColor="text1"/>
        </w:rPr>
      </w:pPr>
    </w:p>
    <w:p w:rsidR="00452717" w:rsidRDefault="008D42B4" w:rsidP="00452717">
      <w:pPr>
        <w:pStyle w:val="Podpis"/>
      </w:pPr>
      <w:r>
        <w:t>Mgr. Zuzana Venturová</w:t>
      </w:r>
    </w:p>
    <w:p w:rsidR="00452717" w:rsidRDefault="002B5B1E" w:rsidP="00452717">
      <w:pPr>
        <w:pStyle w:val="funkce"/>
      </w:pPr>
      <w:r>
        <w:t>f</w:t>
      </w:r>
      <w:r w:rsidR="00452717">
        <w:t>undraiser, PR</w:t>
      </w:r>
    </w:p>
    <w:p w:rsidR="00452717" w:rsidRPr="002B5B1E" w:rsidRDefault="00452717" w:rsidP="00452717">
      <w:pPr>
        <w:pStyle w:val="kontakt"/>
        <w:rPr>
          <w:color w:val="87888A"/>
        </w:rPr>
      </w:pPr>
      <w:r w:rsidRPr="002B5B1E">
        <w:rPr>
          <w:color w:val="87888A"/>
        </w:rPr>
        <w:t xml:space="preserve">E: </w:t>
      </w:r>
      <w:hyperlink r:id="rId7" w:history="1">
        <w:r w:rsidR="00B7338D" w:rsidRPr="002B5B1E">
          <w:rPr>
            <w:rStyle w:val="Hypertextovodkaz"/>
            <w:color w:val="87888A"/>
            <w:u w:val="none"/>
          </w:rPr>
          <w:t>venturova@diakonievm.cz</w:t>
        </w:r>
      </w:hyperlink>
    </w:p>
    <w:p w:rsidR="00452717" w:rsidRPr="002B5B1E" w:rsidRDefault="00452717" w:rsidP="00452717">
      <w:pPr>
        <w:pStyle w:val="kontakt"/>
        <w:rPr>
          <w:color w:val="87888A"/>
        </w:rPr>
      </w:pPr>
      <w:r w:rsidRPr="002B5B1E">
        <w:rPr>
          <w:color w:val="87888A"/>
        </w:rPr>
        <w:t xml:space="preserve">T: </w:t>
      </w:r>
      <w:r w:rsidR="00B7338D" w:rsidRPr="002B5B1E">
        <w:rPr>
          <w:color w:val="87888A"/>
        </w:rPr>
        <w:t>739 244</w:t>
      </w:r>
      <w:r w:rsidR="0006283B">
        <w:rPr>
          <w:color w:val="87888A"/>
        </w:rPr>
        <w:t> </w:t>
      </w:r>
      <w:r w:rsidR="00B7338D" w:rsidRPr="002B5B1E">
        <w:rPr>
          <w:color w:val="87888A"/>
        </w:rPr>
        <w:t>810</w:t>
      </w:r>
    </w:p>
    <w:p w:rsidR="00452717" w:rsidRDefault="00452717" w:rsidP="00452717"/>
    <w:p w:rsidR="0006283B" w:rsidRDefault="0006283B" w:rsidP="00452717"/>
    <w:p w:rsidR="005B4C84" w:rsidRDefault="00462A54" w:rsidP="005B4C84">
      <w:pPr>
        <w:pStyle w:val="Podpis"/>
      </w:pPr>
      <w:r>
        <w:t>Bc</w:t>
      </w:r>
      <w:r w:rsidR="005B4C84">
        <w:t>. Ester Palová</w:t>
      </w:r>
    </w:p>
    <w:p w:rsidR="005B4C84" w:rsidRDefault="0006283B" w:rsidP="005B4C84">
      <w:pPr>
        <w:pStyle w:val="funkce"/>
      </w:pPr>
      <w:r>
        <w:t>v</w:t>
      </w:r>
      <w:r w:rsidR="005B4C84">
        <w:t>edoucí Poradny pro pečující</w:t>
      </w:r>
    </w:p>
    <w:p w:rsidR="005B4C84" w:rsidRPr="0006283B" w:rsidRDefault="005B4C84" w:rsidP="005B4C84">
      <w:pPr>
        <w:pStyle w:val="kontakt"/>
        <w:rPr>
          <w:color w:val="87888A"/>
        </w:rPr>
      </w:pPr>
      <w:r w:rsidRPr="0006283B">
        <w:rPr>
          <w:color w:val="87888A"/>
        </w:rPr>
        <w:t xml:space="preserve">E: </w:t>
      </w:r>
      <w:hyperlink r:id="rId8" w:history="1">
        <w:r w:rsidR="0006283B" w:rsidRPr="0006283B">
          <w:rPr>
            <w:rStyle w:val="Hypertextovodkaz"/>
            <w:color w:val="87888A"/>
            <w:u w:val="none"/>
          </w:rPr>
          <w:t>palova@diakonievm.cz</w:t>
        </w:r>
      </w:hyperlink>
    </w:p>
    <w:p w:rsidR="005B4C84" w:rsidRPr="0006283B" w:rsidRDefault="005B4C84" w:rsidP="005B4C84">
      <w:pPr>
        <w:pStyle w:val="kontakt"/>
        <w:rPr>
          <w:color w:val="87888A"/>
        </w:rPr>
      </w:pPr>
      <w:r w:rsidRPr="0006283B">
        <w:rPr>
          <w:color w:val="87888A"/>
        </w:rPr>
        <w:t xml:space="preserve">T: </w:t>
      </w:r>
      <w:r w:rsidR="0006283B" w:rsidRPr="0006283B">
        <w:rPr>
          <w:color w:val="87888A"/>
        </w:rPr>
        <w:t>730 190 733</w:t>
      </w:r>
    </w:p>
    <w:p w:rsidR="00924931" w:rsidRPr="00924931" w:rsidRDefault="00924931" w:rsidP="00924931"/>
    <w:sectPr w:rsidR="00924931" w:rsidRPr="00924931" w:rsidSect="00924931">
      <w:headerReference w:type="even" r:id="rId9"/>
      <w:headerReference w:type="default" r:id="rId10"/>
      <w:headerReference w:type="first" r:id="rId11"/>
      <w:pgSz w:w="11906" w:h="16838"/>
      <w:pgMar w:top="3572" w:right="1191" w:bottom="1588" w:left="1191" w:header="201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0C" w:rsidRDefault="00365D0C" w:rsidP="00CA3FE6">
      <w:pPr>
        <w:spacing w:line="240" w:lineRule="auto"/>
      </w:pPr>
      <w:r>
        <w:separator/>
      </w:r>
    </w:p>
  </w:endnote>
  <w:endnote w:type="continuationSeparator" w:id="0">
    <w:p w:rsidR="00365D0C" w:rsidRDefault="00365D0C" w:rsidP="00CA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0C" w:rsidRDefault="00365D0C" w:rsidP="00CA3FE6">
      <w:pPr>
        <w:spacing w:line="240" w:lineRule="auto"/>
      </w:pPr>
      <w:r>
        <w:separator/>
      </w:r>
    </w:p>
  </w:footnote>
  <w:footnote w:type="continuationSeparator" w:id="0">
    <w:p w:rsidR="00365D0C" w:rsidRDefault="00365D0C" w:rsidP="00CA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C14749">
    <w:pPr>
      <w:pStyle w:val="Zhlav"/>
    </w:pPr>
    <w:r>
      <w:rPr>
        <w:noProof/>
        <w:lang w:eastAsia="cs-CZ"/>
      </w:rPr>
      <w:pict w14:anchorId="7424E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7" o:spid="_x0000_s205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C14749">
    <w:pPr>
      <w:pStyle w:val="Zhlav"/>
    </w:pPr>
    <w:r>
      <w:rPr>
        <w:noProof/>
        <w:lang w:eastAsia="cs-CZ"/>
      </w:rPr>
      <w:pict w14:anchorId="46DC9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8" o:spid="_x0000_s2054" type="#_x0000_t75" style="position:absolute;margin-left:-59.75pt;margin-top:-178.4pt;width:595.7pt;height:842.15pt;z-index:-251656192;mso-position-horizontal-relative:margin;mso-position-vertical-relative:margin" o:allowincell="f">
          <v:imagedata r:id="rId1" o:title="DiakonieVM_HP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C14749">
    <w:pPr>
      <w:pStyle w:val="Zhlav"/>
    </w:pPr>
    <w:r>
      <w:rPr>
        <w:noProof/>
        <w:lang w:eastAsia="cs-CZ"/>
      </w:rPr>
      <w:pict w14:anchorId="16B30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6" o:spid="_x0000_s205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6283B"/>
    <w:rsid w:val="000644BF"/>
    <w:rsid w:val="00066F69"/>
    <w:rsid w:val="00113666"/>
    <w:rsid w:val="001B4F54"/>
    <w:rsid w:val="001C2C98"/>
    <w:rsid w:val="002B5B1E"/>
    <w:rsid w:val="00317395"/>
    <w:rsid w:val="00365D0C"/>
    <w:rsid w:val="00413CB2"/>
    <w:rsid w:val="00452717"/>
    <w:rsid w:val="00462A54"/>
    <w:rsid w:val="00577972"/>
    <w:rsid w:val="005B4C84"/>
    <w:rsid w:val="005B5FCE"/>
    <w:rsid w:val="00637D00"/>
    <w:rsid w:val="00711809"/>
    <w:rsid w:val="00784B63"/>
    <w:rsid w:val="00867E0E"/>
    <w:rsid w:val="008C6DCF"/>
    <w:rsid w:val="008D42B4"/>
    <w:rsid w:val="00920416"/>
    <w:rsid w:val="00924931"/>
    <w:rsid w:val="009F7323"/>
    <w:rsid w:val="00A87D3D"/>
    <w:rsid w:val="00B7338D"/>
    <w:rsid w:val="00B8770C"/>
    <w:rsid w:val="00B90B03"/>
    <w:rsid w:val="00BC2983"/>
    <w:rsid w:val="00BD6D63"/>
    <w:rsid w:val="00BF19FF"/>
    <w:rsid w:val="00C03E4F"/>
    <w:rsid w:val="00C14749"/>
    <w:rsid w:val="00C57EE9"/>
    <w:rsid w:val="00C809EB"/>
    <w:rsid w:val="00CA3FE6"/>
    <w:rsid w:val="00D4063D"/>
    <w:rsid w:val="00E5233C"/>
    <w:rsid w:val="00E84C43"/>
    <w:rsid w:val="00E8518A"/>
    <w:rsid w:val="00EA5151"/>
    <w:rsid w:val="00ED2577"/>
    <w:rsid w:val="00F40C0A"/>
    <w:rsid w:val="00F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2B654A7"/>
  <w15:docId w15:val="{ADF0D43E-18C6-4C43-B6E5-785A7208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931"/>
    <w:pPr>
      <w:spacing w:after="0" w:line="312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40C0A"/>
    <w:pPr>
      <w:keepNext/>
      <w:keepLines/>
      <w:spacing w:before="240" w:after="120"/>
      <w:outlineLvl w:val="0"/>
    </w:pPr>
    <w:rPr>
      <w:rFonts w:eastAsiaTheme="majorEastAsia" w:cstheme="majorBidi"/>
      <w:color w:val="009EE0" w:themeColor="text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C0A"/>
    <w:pPr>
      <w:keepNext/>
      <w:keepLines/>
      <w:spacing w:before="40"/>
      <w:outlineLvl w:val="1"/>
    </w:pPr>
    <w:rPr>
      <w:rFonts w:eastAsiaTheme="majorEastAsia" w:cstheme="majorBidi"/>
      <w:b/>
      <w:color w:val="009EE0" w:themeColor="text2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FE6"/>
  </w:style>
  <w:style w:type="paragraph" w:styleId="Zpat">
    <w:name w:val="footer"/>
    <w:basedOn w:val="Normln"/>
    <w:link w:val="Zpat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FE6"/>
  </w:style>
  <w:style w:type="character" w:styleId="Odkazintenzivn">
    <w:name w:val="Intense Reference"/>
    <w:basedOn w:val="Standardnpsmoodstavce"/>
    <w:uiPriority w:val="32"/>
    <w:rsid w:val="00B90B03"/>
    <w:rPr>
      <w:b/>
      <w:bCs/>
      <w:smallCaps/>
      <w:color w:val="009EE0" w:themeColor="accent1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40C0A"/>
    <w:rPr>
      <w:rFonts w:ascii="Arial" w:eastAsiaTheme="majorEastAsia" w:hAnsi="Arial" w:cstheme="majorBidi"/>
      <w:color w:val="009EE0" w:themeColor="text2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40C0A"/>
    <w:rPr>
      <w:rFonts w:ascii="Arial" w:eastAsiaTheme="majorEastAsia" w:hAnsi="Arial" w:cstheme="majorBidi"/>
      <w:b/>
      <w:color w:val="009EE0" w:themeColor="text2"/>
      <w:sz w:val="26"/>
      <w:szCs w:val="26"/>
    </w:rPr>
  </w:style>
  <w:style w:type="paragraph" w:styleId="Nzev">
    <w:name w:val="Title"/>
    <w:aliases w:val="Nadpis velký"/>
    <w:basedOn w:val="Normln"/>
    <w:next w:val="Normln"/>
    <w:link w:val="NzevChar"/>
    <w:uiPriority w:val="10"/>
    <w:qFormat/>
    <w:rsid w:val="00F40C0A"/>
    <w:pPr>
      <w:spacing w:after="240" w:line="240" w:lineRule="auto"/>
      <w:contextualSpacing/>
    </w:pPr>
    <w:rPr>
      <w:rFonts w:eastAsiaTheme="majorEastAsia" w:cstheme="majorBidi"/>
      <w:b/>
      <w:color w:val="009EE0" w:themeColor="text2"/>
      <w:spacing w:val="-10"/>
      <w:kern w:val="28"/>
      <w:sz w:val="34"/>
      <w:szCs w:val="56"/>
    </w:rPr>
  </w:style>
  <w:style w:type="character" w:customStyle="1" w:styleId="NzevChar">
    <w:name w:val="Název Char"/>
    <w:aliases w:val="Nadpis velký Char"/>
    <w:basedOn w:val="Standardnpsmoodstavce"/>
    <w:link w:val="Nzev"/>
    <w:uiPriority w:val="10"/>
    <w:rsid w:val="00F40C0A"/>
    <w:rPr>
      <w:rFonts w:ascii="Arial" w:eastAsiaTheme="majorEastAsia" w:hAnsi="Arial" w:cstheme="majorBidi"/>
      <w:b/>
      <w:color w:val="009EE0" w:themeColor="text2"/>
      <w:spacing w:val="-10"/>
      <w:kern w:val="28"/>
      <w:sz w:val="34"/>
      <w:szCs w:val="56"/>
    </w:rPr>
  </w:style>
  <w:style w:type="character" w:styleId="Siln">
    <w:name w:val="Strong"/>
    <w:basedOn w:val="Standardnpsmoodstavce"/>
    <w:uiPriority w:val="22"/>
    <w:qFormat/>
    <w:rsid w:val="00F40C0A"/>
    <w:rPr>
      <w:rFonts w:ascii="Arial" w:hAnsi="Arial"/>
      <w:b/>
      <w:bCs/>
      <w:sz w:val="22"/>
    </w:rPr>
  </w:style>
  <w:style w:type="paragraph" w:styleId="Citt">
    <w:name w:val="Quote"/>
    <w:aliases w:val="italika"/>
    <w:basedOn w:val="Normln"/>
    <w:next w:val="Normln"/>
    <w:link w:val="CittChar"/>
    <w:uiPriority w:val="29"/>
    <w:rsid w:val="00F40C0A"/>
    <w:pPr>
      <w:spacing w:before="200"/>
      <w:ind w:left="864" w:right="864"/>
    </w:pPr>
    <w:rPr>
      <w:i/>
      <w:iCs/>
    </w:rPr>
  </w:style>
  <w:style w:type="character" w:customStyle="1" w:styleId="CittChar">
    <w:name w:val="Citát Char"/>
    <w:aliases w:val="italika Char"/>
    <w:basedOn w:val="Standardnpsmoodstavce"/>
    <w:link w:val="Citt"/>
    <w:uiPriority w:val="29"/>
    <w:rsid w:val="00F40C0A"/>
    <w:rPr>
      <w:rFonts w:ascii="Arial" w:hAnsi="Arial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40C0A"/>
    <w:pPr>
      <w:pBdr>
        <w:top w:val="single" w:sz="4" w:space="10" w:color="009EE0" w:themeColor="accent1"/>
        <w:bottom w:val="single" w:sz="4" w:space="10" w:color="009EE0" w:themeColor="accent1"/>
      </w:pBdr>
      <w:spacing w:before="360" w:after="360"/>
      <w:ind w:left="864" w:right="864"/>
      <w:jc w:val="center"/>
    </w:pPr>
    <w:rPr>
      <w:i/>
      <w:iCs/>
      <w:color w:val="009EE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C0A"/>
    <w:rPr>
      <w:rFonts w:ascii="Arial" w:hAnsi="Arial"/>
      <w:i/>
      <w:iCs/>
      <w:color w:val="009EE0" w:themeColor="accent1"/>
    </w:rPr>
  </w:style>
  <w:style w:type="paragraph" w:customStyle="1" w:styleId="Italika">
    <w:name w:val="Italika"/>
    <w:basedOn w:val="Normln"/>
    <w:link w:val="ItalikaChar"/>
    <w:qFormat/>
    <w:rsid w:val="00F40C0A"/>
    <w:rPr>
      <w:i/>
    </w:rPr>
  </w:style>
  <w:style w:type="paragraph" w:customStyle="1" w:styleId="Podpis">
    <w:name w:val="Podpis."/>
    <w:basedOn w:val="Normln"/>
    <w:link w:val="PodpisChar"/>
    <w:qFormat/>
    <w:rsid w:val="00577972"/>
    <w:rPr>
      <w:color w:val="009EE0" w:themeColor="text2"/>
      <w:sz w:val="24"/>
    </w:rPr>
  </w:style>
  <w:style w:type="character" w:customStyle="1" w:styleId="ItalikaChar">
    <w:name w:val="Italika Char"/>
    <w:basedOn w:val="Standardnpsmoodstavce"/>
    <w:link w:val="Italika"/>
    <w:rsid w:val="00F40C0A"/>
    <w:rPr>
      <w:rFonts w:ascii="Arial" w:hAnsi="Arial"/>
      <w:i/>
    </w:rPr>
  </w:style>
  <w:style w:type="paragraph" w:customStyle="1" w:styleId="Nadpised">
    <w:name w:val="Nadpis šedý"/>
    <w:basedOn w:val="Podpis"/>
    <w:link w:val="NadpisedChar"/>
    <w:qFormat/>
    <w:rsid w:val="00C809EB"/>
    <w:rPr>
      <w:b/>
      <w:color w:val="87888A" w:themeColor="accent3"/>
    </w:rPr>
  </w:style>
  <w:style w:type="character" w:customStyle="1" w:styleId="PodpisChar">
    <w:name w:val="Podpis. Char"/>
    <w:basedOn w:val="Standardnpsmoodstavce"/>
    <w:link w:val="Podpis"/>
    <w:rsid w:val="00577972"/>
    <w:rPr>
      <w:rFonts w:ascii="Arial" w:hAnsi="Arial"/>
      <w:color w:val="009EE0" w:themeColor="text2"/>
      <w:sz w:val="24"/>
    </w:rPr>
  </w:style>
  <w:style w:type="paragraph" w:customStyle="1" w:styleId="funkce">
    <w:name w:val="funkce"/>
    <w:basedOn w:val="Nadpised"/>
    <w:link w:val="funkceChar"/>
    <w:qFormat/>
    <w:rsid w:val="00D4063D"/>
    <w:pPr>
      <w:spacing w:after="120" w:line="240" w:lineRule="auto"/>
    </w:pPr>
    <w:rPr>
      <w:b w:val="0"/>
      <w:color w:val="009EE0" w:themeColor="text2"/>
      <w:sz w:val="20"/>
    </w:rPr>
  </w:style>
  <w:style w:type="character" w:customStyle="1" w:styleId="NadpisedChar">
    <w:name w:val="Nadpis šedý Char"/>
    <w:basedOn w:val="PodpisChar"/>
    <w:link w:val="Nadpised"/>
    <w:rsid w:val="00C809EB"/>
    <w:rPr>
      <w:rFonts w:ascii="Arial" w:hAnsi="Arial"/>
      <w:b/>
      <w:color w:val="87888A" w:themeColor="accent3"/>
      <w:sz w:val="26"/>
    </w:rPr>
  </w:style>
  <w:style w:type="character" w:customStyle="1" w:styleId="funkceChar">
    <w:name w:val="funkce Char"/>
    <w:basedOn w:val="NadpisedChar"/>
    <w:link w:val="funkce"/>
    <w:rsid w:val="00D4063D"/>
    <w:rPr>
      <w:rFonts w:ascii="Arial" w:hAnsi="Arial"/>
      <w:b w:val="0"/>
      <w:color w:val="009EE0" w:themeColor="text2"/>
      <w:sz w:val="20"/>
    </w:rPr>
  </w:style>
  <w:style w:type="character" w:styleId="Hypertextovodkaz">
    <w:name w:val="Hyperlink"/>
    <w:basedOn w:val="Standardnpsmoodstavce"/>
    <w:uiPriority w:val="99"/>
    <w:unhideWhenUsed/>
    <w:rsid w:val="00577972"/>
    <w:rPr>
      <w:color w:val="009EE0" w:themeColor="hyperlink"/>
      <w:u w:val="single"/>
    </w:rPr>
  </w:style>
  <w:style w:type="paragraph" w:customStyle="1" w:styleId="kontakt">
    <w:name w:val="kontakt"/>
    <w:basedOn w:val="funkce"/>
    <w:link w:val="kontaktChar"/>
    <w:qFormat/>
    <w:rsid w:val="00D4063D"/>
    <w:pPr>
      <w:spacing w:after="0"/>
    </w:pPr>
    <w:rPr>
      <w:color w:val="87888A" w:themeColor="accent3"/>
    </w:rPr>
  </w:style>
  <w:style w:type="character" w:customStyle="1" w:styleId="kontaktChar">
    <w:name w:val="kontakt Char"/>
    <w:basedOn w:val="funkceChar"/>
    <w:link w:val="kontakt"/>
    <w:rsid w:val="00D4063D"/>
    <w:rPr>
      <w:rFonts w:ascii="Arial" w:hAnsi="Arial"/>
      <w:b w:val="0"/>
      <w:color w:val="87888A" w:themeColor="accent3"/>
      <w:sz w:val="20"/>
    </w:rPr>
  </w:style>
  <w:style w:type="paragraph" w:styleId="Normlnweb">
    <w:name w:val="Normal (Web)"/>
    <w:basedOn w:val="Normln"/>
    <w:uiPriority w:val="99"/>
    <w:semiHidden/>
    <w:unhideWhenUsed/>
    <w:rsid w:val="0045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52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ova@diakonievm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enturova@diakoniev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ova@diakonievm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urova\Downloads\DiakonieVM_HP_dopis%20(2).dotx" TargetMode="External"/></Relationships>
</file>

<file path=word/theme/theme1.xml><?xml version="1.0" encoding="utf-8"?>
<a:theme xmlns:a="http://schemas.openxmlformats.org/drawingml/2006/main" name="Motiv Office">
  <a:themeElements>
    <a:clrScheme name="Diakonie final">
      <a:dk1>
        <a:sysClr val="windowText" lastClr="000000"/>
      </a:dk1>
      <a:lt1>
        <a:sysClr val="window" lastClr="FFFFFF"/>
      </a:lt1>
      <a:dk2>
        <a:srgbClr val="009EE0"/>
      </a:dk2>
      <a:lt2>
        <a:srgbClr val="E0F2FB"/>
      </a:lt2>
      <a:accent1>
        <a:srgbClr val="009EE0"/>
      </a:accent1>
      <a:accent2>
        <a:srgbClr val="3F3F3F"/>
      </a:accent2>
      <a:accent3>
        <a:srgbClr val="87888A"/>
      </a:accent3>
      <a:accent4>
        <a:srgbClr val="009EE0"/>
      </a:accent4>
      <a:accent5>
        <a:srgbClr val="000000"/>
      </a:accent5>
      <a:accent6>
        <a:srgbClr val="009EE0"/>
      </a:accent6>
      <a:hlink>
        <a:srgbClr val="009EE0"/>
      </a:hlink>
      <a:folHlink>
        <a:srgbClr val="87888A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DiakonieVM_HP_dopis (2)</Template>
  <TotalTime>271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Venturová</dc:creator>
  <cp:lastModifiedBy>Drahomíra Holubová</cp:lastModifiedBy>
  <cp:revision>7</cp:revision>
  <dcterms:created xsi:type="dcterms:W3CDTF">2021-08-10T07:37:00Z</dcterms:created>
  <dcterms:modified xsi:type="dcterms:W3CDTF">2022-01-06T08:57:00Z</dcterms:modified>
</cp:coreProperties>
</file>