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86" w:rsidRPr="00BF268A" w:rsidRDefault="00010386" w:rsidP="00BF268A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caps/>
          <w:spacing w:val="30"/>
          <w:kern w:val="36"/>
          <w:lang w:eastAsia="cs-CZ"/>
        </w:rPr>
      </w:pPr>
      <w:r w:rsidRPr="00BF268A">
        <w:rPr>
          <w:rFonts w:ascii="Arial" w:eastAsia="Times New Roman" w:hAnsi="Arial" w:cs="Arial"/>
          <w:caps/>
          <w:spacing w:val="30"/>
          <w:kern w:val="36"/>
          <w:lang w:eastAsia="cs-CZ"/>
        </w:rPr>
        <w:t xml:space="preserve">Poradna pro pečující </w:t>
      </w:r>
    </w:p>
    <w:p w:rsidR="00010386" w:rsidRPr="00163B32" w:rsidRDefault="00010386" w:rsidP="00BF268A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i/>
          <w:iCs/>
          <w:spacing w:val="15"/>
          <w:lang w:eastAsia="cs-CZ"/>
        </w:rPr>
      </w:pPr>
      <w:r w:rsidRPr="00163B32">
        <w:rPr>
          <w:rFonts w:ascii="Arial" w:eastAsia="Times New Roman" w:hAnsi="Arial" w:cs="Arial"/>
          <w:i/>
          <w:iCs/>
          <w:spacing w:val="15"/>
          <w:lang w:eastAsia="cs-CZ"/>
        </w:rPr>
        <w:t>Vaše maminka se má vrátit z nemocnice a vy si uvědomujete, že již nebude tak soběstačná jako dřív? Bojíte se, že péči o ni nezvládnete? Zhoršil se zdravotní stav Vašeho manžela a cítíte, že potřebujete pomoci?</w:t>
      </w:r>
    </w:p>
    <w:p w:rsidR="00010386" w:rsidRPr="00163B32" w:rsidRDefault="00010386" w:rsidP="00163B32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iCs/>
          <w:spacing w:val="15"/>
          <w:lang w:eastAsia="cs-CZ"/>
        </w:rPr>
      </w:pPr>
      <w:r w:rsidRPr="00163B32">
        <w:rPr>
          <w:rFonts w:ascii="Arial" w:eastAsia="Times New Roman" w:hAnsi="Arial" w:cs="Arial"/>
          <w:iCs/>
          <w:spacing w:val="15"/>
          <w:lang w:eastAsia="cs-CZ"/>
        </w:rPr>
        <w:t>Diakonie ČCE – středisko ve Valašském Meziříč</w:t>
      </w:r>
      <w:r w:rsidR="001C14DA" w:rsidRPr="00163B32">
        <w:rPr>
          <w:rFonts w:ascii="Arial" w:eastAsia="Times New Roman" w:hAnsi="Arial" w:cs="Arial"/>
          <w:iCs/>
          <w:spacing w:val="15"/>
          <w:lang w:eastAsia="cs-CZ"/>
        </w:rPr>
        <w:t xml:space="preserve">í nabízí </w:t>
      </w:r>
      <w:r w:rsidR="006C13FD" w:rsidRPr="00163B32">
        <w:rPr>
          <w:rFonts w:ascii="Arial" w:eastAsia="Times New Roman" w:hAnsi="Arial" w:cs="Arial"/>
          <w:iCs/>
          <w:spacing w:val="15"/>
          <w:lang w:eastAsia="cs-CZ"/>
        </w:rPr>
        <w:t>služby</w:t>
      </w:r>
      <w:r w:rsidR="001C14DA" w:rsidRPr="00163B32">
        <w:rPr>
          <w:rFonts w:ascii="Arial" w:eastAsia="Times New Roman" w:hAnsi="Arial" w:cs="Arial"/>
          <w:iCs/>
          <w:spacing w:val="15"/>
          <w:lang w:eastAsia="cs-CZ"/>
        </w:rPr>
        <w:t xml:space="preserve"> p</w:t>
      </w:r>
      <w:r w:rsidRPr="00163B32">
        <w:rPr>
          <w:rFonts w:ascii="Arial" w:eastAsia="Times New Roman" w:hAnsi="Arial" w:cs="Arial"/>
          <w:iCs/>
          <w:spacing w:val="15"/>
          <w:lang w:eastAsia="cs-CZ"/>
        </w:rPr>
        <w:t>oradnu pro pečující. Pracovnice naší poradny Vám poradí, jak zvládnout péči o blízkého člověka jak po stránce odborné tak i sociální. Pečující s</w:t>
      </w:r>
      <w:r w:rsidR="001C14DA" w:rsidRPr="00163B32">
        <w:rPr>
          <w:rFonts w:ascii="Arial" w:eastAsia="Times New Roman" w:hAnsi="Arial" w:cs="Arial"/>
          <w:iCs/>
          <w:spacing w:val="15"/>
          <w:lang w:eastAsia="cs-CZ"/>
        </w:rPr>
        <w:t>eznámíme</w:t>
      </w:r>
      <w:r w:rsidRPr="00163B32">
        <w:rPr>
          <w:rFonts w:ascii="Arial" w:eastAsia="Times New Roman" w:hAnsi="Arial" w:cs="Arial"/>
          <w:iCs/>
          <w:spacing w:val="15"/>
          <w:lang w:eastAsia="cs-CZ"/>
        </w:rPr>
        <w:t xml:space="preserve"> s vhodnými kompenzačními pomůckami, kter</w:t>
      </w:r>
      <w:r w:rsidR="001C14DA" w:rsidRPr="00163B32">
        <w:rPr>
          <w:rFonts w:ascii="Arial" w:eastAsia="Times New Roman" w:hAnsi="Arial" w:cs="Arial"/>
          <w:iCs/>
          <w:spacing w:val="15"/>
          <w:lang w:eastAsia="cs-CZ"/>
        </w:rPr>
        <w:t>é při péči mohou využít, a také poradíme, jak si upravit byt, aby péče byla jednodušší.</w:t>
      </w:r>
      <w:r w:rsidR="006C13FD" w:rsidRPr="00163B32">
        <w:rPr>
          <w:rFonts w:ascii="Arial" w:eastAsia="Times New Roman" w:hAnsi="Arial" w:cs="Arial"/>
          <w:iCs/>
          <w:spacing w:val="15"/>
          <w:lang w:eastAsia="cs-CZ"/>
        </w:rPr>
        <w:t xml:space="preserve"> </w:t>
      </w:r>
      <w:r w:rsidR="006C13FD" w:rsidRPr="00163B32">
        <w:rPr>
          <w:rFonts w:ascii="Arial" w:eastAsia="Times New Roman" w:hAnsi="Arial" w:cs="Arial"/>
          <w:b/>
          <w:iCs/>
          <w:spacing w:val="15"/>
          <w:lang w:eastAsia="cs-CZ"/>
        </w:rPr>
        <w:t>Můžeme dojet i k Vám domů a přímo ve Vaši domácnosti s Vámi nacvičit praktické věci v</w:t>
      </w:r>
      <w:r w:rsidR="00947442" w:rsidRPr="00163B32">
        <w:rPr>
          <w:rFonts w:ascii="Arial" w:eastAsia="Times New Roman" w:hAnsi="Arial" w:cs="Arial"/>
          <w:b/>
          <w:iCs/>
          <w:spacing w:val="15"/>
          <w:lang w:eastAsia="cs-CZ"/>
        </w:rPr>
        <w:t> </w:t>
      </w:r>
      <w:r w:rsidR="006C13FD" w:rsidRPr="00163B32">
        <w:rPr>
          <w:rFonts w:ascii="Arial" w:eastAsia="Times New Roman" w:hAnsi="Arial" w:cs="Arial"/>
          <w:b/>
          <w:iCs/>
          <w:spacing w:val="15"/>
          <w:lang w:eastAsia="cs-CZ"/>
        </w:rPr>
        <w:t>pečování</w:t>
      </w:r>
      <w:r w:rsidR="00947442" w:rsidRPr="00163B32">
        <w:rPr>
          <w:rFonts w:ascii="Arial" w:eastAsia="Times New Roman" w:hAnsi="Arial" w:cs="Arial"/>
          <w:b/>
          <w:iCs/>
          <w:spacing w:val="15"/>
          <w:lang w:eastAsia="cs-CZ"/>
        </w:rPr>
        <w:t>,</w:t>
      </w:r>
      <w:r w:rsidR="006C13FD" w:rsidRPr="00163B32">
        <w:rPr>
          <w:rFonts w:ascii="Arial" w:eastAsia="Times New Roman" w:hAnsi="Arial" w:cs="Arial"/>
          <w:iCs/>
          <w:spacing w:val="15"/>
          <w:lang w:eastAsia="cs-CZ"/>
        </w:rPr>
        <w:t xml:space="preserve"> např. jak udělat hygienu na lůžku apod.  </w:t>
      </w:r>
      <w:r w:rsidR="001C14DA" w:rsidRPr="00163B32">
        <w:rPr>
          <w:rFonts w:ascii="Arial" w:eastAsia="Times New Roman" w:hAnsi="Arial" w:cs="Arial"/>
          <w:iCs/>
          <w:spacing w:val="15"/>
          <w:lang w:eastAsia="cs-CZ"/>
        </w:rPr>
        <w:t>Podpoříme Vás při zajišťování vlastních potřeb – prostoru pro regeneraci a odpočinek. Můžeme být Vašimi průvodci v období pečování.</w:t>
      </w:r>
    </w:p>
    <w:p w:rsidR="00BF268A" w:rsidRPr="00163B32" w:rsidRDefault="00BF268A" w:rsidP="00163B32">
      <w:pPr>
        <w:shd w:val="clear" w:color="auto" w:fill="FFFFFF"/>
        <w:spacing w:after="450" w:line="276" w:lineRule="auto"/>
        <w:jc w:val="both"/>
        <w:rPr>
          <w:rFonts w:ascii="Arial" w:eastAsia="Times New Roman" w:hAnsi="Arial" w:cs="Arial"/>
          <w:iCs/>
          <w:spacing w:val="15"/>
          <w:lang w:eastAsia="cs-CZ"/>
        </w:rPr>
      </w:pPr>
      <w:r w:rsidRPr="00163B32">
        <w:rPr>
          <w:rFonts w:ascii="Arial" w:hAnsi="Arial" w:cs="Arial"/>
        </w:rPr>
        <w:t xml:space="preserve">V rámci poradny se každé první úterý v měsíci od 17hod koná svépomocná skupina. Toto setkání je určené především lidem, kteří pečují o své blízké s demencí nebo poruchami kognitivních funkcí. Na setkání mají pečující možnost sdílet své zkušenosti a potřeby s lidmi v obdobné situaci, můžou se dozvědět něco nového a získat podporu a pomoc v dané </w:t>
      </w:r>
      <w:bookmarkStart w:id="0" w:name="_GoBack"/>
      <w:bookmarkEnd w:id="0"/>
      <w:r w:rsidRPr="00163B32">
        <w:rPr>
          <w:rFonts w:ascii="Arial" w:hAnsi="Arial" w:cs="Arial"/>
        </w:rPr>
        <w:t>problematice. Setkání probíhá v prostorách denního stacionáře na adrese Žerotínova 319</w:t>
      </w:r>
      <w:r w:rsidRPr="00163B32">
        <w:rPr>
          <w:rFonts w:ascii="Arial" w:hAnsi="Arial" w:cs="Arial"/>
          <w:lang w:val="en-US"/>
        </w:rPr>
        <w:t>/</w:t>
      </w:r>
      <w:r w:rsidRPr="00163B32">
        <w:rPr>
          <w:rFonts w:ascii="Arial" w:hAnsi="Arial" w:cs="Arial"/>
        </w:rPr>
        <w:t>21.</w:t>
      </w:r>
    </w:p>
    <w:p w:rsidR="001C14DA" w:rsidRPr="00163B32" w:rsidRDefault="001C14DA" w:rsidP="00BF268A">
      <w:pPr>
        <w:spacing w:after="0" w:line="276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63B32">
        <w:rPr>
          <w:rFonts w:ascii="Arial" w:eastAsia="Times New Roman" w:hAnsi="Arial" w:cs="Arial"/>
          <w:b/>
          <w:iCs/>
          <w:spacing w:val="15"/>
          <w:lang w:eastAsia="cs-CZ"/>
        </w:rPr>
        <w:t>Veškeré poradenství poskytujeme zdarma</w:t>
      </w:r>
      <w:r w:rsidRPr="00163B32">
        <w:rPr>
          <w:rFonts w:ascii="Arial" w:eastAsia="Times New Roman" w:hAnsi="Arial" w:cs="Arial"/>
          <w:iCs/>
          <w:spacing w:val="15"/>
          <w:lang w:eastAsia="cs-CZ"/>
        </w:rPr>
        <w:t xml:space="preserve">. </w:t>
      </w:r>
      <w:r w:rsidRPr="00163B32">
        <w:rPr>
          <w:rFonts w:ascii="Arial" w:eastAsia="Times New Roman" w:hAnsi="Arial" w:cs="Arial"/>
          <w:lang w:eastAsia="cs-CZ"/>
        </w:rPr>
        <w:t xml:space="preserve">Služba je poskytována ambulantně </w:t>
      </w:r>
      <w:r w:rsidRPr="00163B32">
        <w:rPr>
          <w:rFonts w:ascii="Arial" w:eastAsia="Times New Roman" w:hAnsi="Arial" w:cs="Arial"/>
          <w:noProof/>
          <w:lang w:eastAsia="cs-CZ"/>
        </w:rPr>
        <w:t>v p</w:t>
      </w:r>
      <w:r w:rsidR="00BF268A" w:rsidRPr="00163B32">
        <w:rPr>
          <w:rFonts w:ascii="Arial" w:eastAsia="Times New Roman" w:hAnsi="Arial" w:cs="Arial"/>
          <w:noProof/>
          <w:lang w:eastAsia="cs-CZ"/>
        </w:rPr>
        <w:t>oradně pro pečující</w:t>
      </w:r>
      <w:r w:rsidRPr="00163B32">
        <w:rPr>
          <w:rFonts w:ascii="Arial" w:eastAsia="Times New Roman" w:hAnsi="Arial" w:cs="Arial"/>
          <w:noProof/>
          <w:lang w:eastAsia="cs-CZ"/>
        </w:rPr>
        <w:t xml:space="preserve"> a terénně na území Mikroregionu Valašskomeziříčsko – Kelečsko (Valašské Meziříčí, Choryně, Jarcová, Krhová, Kunovice, Oznice, Velká Lhota, Loučka, Poličná, Police, Lešná, Střítež nad Bečvou, Mikulůvka, Kelč, Zašová, Kladeruby, Podolí, Branky)</w:t>
      </w:r>
      <w:r w:rsidR="00BF268A" w:rsidRPr="00163B32">
        <w:rPr>
          <w:rFonts w:ascii="Arial" w:eastAsia="Times New Roman" w:hAnsi="Arial" w:cs="Arial"/>
          <w:noProof/>
          <w:lang w:eastAsia="cs-CZ"/>
        </w:rPr>
        <w:t>.</w:t>
      </w:r>
    </w:p>
    <w:p w:rsidR="00BF268A" w:rsidRPr="00163B32" w:rsidRDefault="00BF268A" w:rsidP="00BF268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BF268A" w:rsidRPr="00163B32" w:rsidRDefault="00BF268A" w:rsidP="00BF268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163B32">
        <w:rPr>
          <w:rFonts w:ascii="Arial" w:eastAsia="Times New Roman" w:hAnsi="Arial" w:cs="Arial"/>
          <w:lang w:eastAsia="cs-CZ"/>
        </w:rPr>
        <w:t>V případě dotazů můžete kontaktovat vedoucí poradny Mgr. Veroniku Janoškovou na tel. 730 190 733 nebo můžete navštívit naše webové stránky www.diakonievm.cz</w:t>
      </w:r>
    </w:p>
    <w:p w:rsidR="001C14DA" w:rsidRPr="00BF268A" w:rsidRDefault="001C14DA" w:rsidP="00BF268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C14DA" w:rsidRPr="001C14DA" w:rsidRDefault="001C14DA" w:rsidP="00BF268A">
      <w:pPr>
        <w:spacing w:after="0" w:line="276" w:lineRule="auto"/>
        <w:rPr>
          <w:rFonts w:eastAsia="Times New Roman" w:cstheme="minorHAnsi"/>
          <w:sz w:val="28"/>
          <w:szCs w:val="28"/>
          <w:lang w:eastAsia="cs-CZ"/>
        </w:rPr>
      </w:pPr>
    </w:p>
    <w:p w:rsidR="0038718B" w:rsidRDefault="00163B32" w:rsidP="00BF268A">
      <w:pPr>
        <w:spacing w:line="276" w:lineRule="auto"/>
      </w:pPr>
      <w:r>
        <w:rPr>
          <w:noProof/>
          <w:lang w:eastAsia="cs-CZ"/>
        </w:rPr>
        <w:drawing>
          <wp:inline distT="0" distB="0" distL="0" distR="0">
            <wp:extent cx="3048000" cy="2028825"/>
            <wp:effectExtent l="0" t="0" r="0" b="9525"/>
            <wp:docPr id="1" name="Obrázek 1" descr="C:\Users\holubova\AppData\Local\Microsoft\Windows\INetCache\Content.Outlook\4Y76L3D4\ilustrační - senioři doma-usměva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ubova\AppData\Local\Microsoft\Windows\INetCache\Content.Outlook\4Y76L3D4\ilustrační - senioři doma-usměvav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618C2"/>
    <w:multiLevelType w:val="multilevel"/>
    <w:tmpl w:val="256A9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86"/>
    <w:rsid w:val="00010386"/>
    <w:rsid w:val="00163B32"/>
    <w:rsid w:val="001C14DA"/>
    <w:rsid w:val="0038718B"/>
    <w:rsid w:val="006C13FD"/>
    <w:rsid w:val="00947442"/>
    <w:rsid w:val="009943AB"/>
    <w:rsid w:val="00BF268A"/>
    <w:rsid w:val="00C5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0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3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10386"/>
    <w:rPr>
      <w:i/>
      <w:iCs/>
    </w:rPr>
  </w:style>
  <w:style w:type="character" w:styleId="Siln">
    <w:name w:val="Strong"/>
    <w:basedOn w:val="Standardnpsmoodstavce"/>
    <w:uiPriority w:val="22"/>
    <w:qFormat/>
    <w:rsid w:val="0001038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103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0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3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10386"/>
    <w:rPr>
      <w:i/>
      <w:iCs/>
    </w:rPr>
  </w:style>
  <w:style w:type="character" w:styleId="Siln">
    <w:name w:val="Strong"/>
    <w:basedOn w:val="Standardnpsmoodstavce"/>
    <w:uiPriority w:val="22"/>
    <w:qFormat/>
    <w:rsid w:val="0001038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103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Janoškova</dc:creator>
  <cp:lastModifiedBy>doma</cp:lastModifiedBy>
  <cp:revision>2</cp:revision>
  <dcterms:created xsi:type="dcterms:W3CDTF">2019-03-27T19:02:00Z</dcterms:created>
  <dcterms:modified xsi:type="dcterms:W3CDTF">2019-03-27T19:02:00Z</dcterms:modified>
</cp:coreProperties>
</file>